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FF" w:rsidRPr="00917BBA" w:rsidRDefault="001326FF" w:rsidP="00917BBA">
      <w:pPr>
        <w:shd w:val="clear" w:color="auto" w:fill="404040" w:themeFill="text1" w:themeFillTint="BF"/>
        <w:jc w:val="center"/>
        <w:rPr>
          <w:rFonts w:ascii="Arial" w:hAnsi="Arial" w:cs="Arial"/>
          <w:b/>
          <w:color w:val="FFFFFF" w:themeColor="background1"/>
          <w:sz w:val="30"/>
          <w:szCs w:val="30"/>
        </w:rPr>
      </w:pPr>
      <w:r w:rsidRPr="00917BBA">
        <w:rPr>
          <w:rFonts w:ascii="Arial" w:hAnsi="Arial" w:cs="Arial"/>
          <w:b/>
          <w:color w:val="FFFFFF" w:themeColor="background1"/>
          <w:sz w:val="30"/>
          <w:szCs w:val="30"/>
        </w:rPr>
        <w:t>CONTENIDO MINIMO DE LA MEMORIA DE CALCULO ESTRUCTURAL</w:t>
      </w:r>
    </w:p>
    <w:p w:rsidR="001326FF" w:rsidRPr="00917BBA" w:rsidRDefault="001326FF" w:rsidP="008F3E82">
      <w:pPr>
        <w:spacing w:line="360" w:lineRule="auto"/>
        <w:jc w:val="both"/>
        <w:rPr>
          <w:rFonts w:ascii="Arial" w:hAnsi="Arial" w:cs="Arial"/>
          <w:b/>
          <w:color w:val="0000FF"/>
          <w:sz w:val="30"/>
          <w:szCs w:val="30"/>
        </w:rPr>
      </w:pPr>
      <w:bookmarkStart w:id="0" w:name="_GoBack"/>
      <w:bookmarkEnd w:id="0"/>
    </w:p>
    <w:p w:rsidR="00E76073" w:rsidRPr="00917BBA" w:rsidRDefault="00E76073" w:rsidP="00FB485F">
      <w:pPr>
        <w:pStyle w:val="Prrafodelista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  <w:b/>
          <w:color w:val="0000FF"/>
          <w:sz w:val="24"/>
        </w:rPr>
      </w:pPr>
      <w:r w:rsidRPr="00917BBA">
        <w:rPr>
          <w:rFonts w:ascii="Arial" w:hAnsi="Arial" w:cs="Arial"/>
          <w:b/>
          <w:color w:val="0000FF"/>
          <w:sz w:val="28"/>
        </w:rPr>
        <w:t>DATOS GENERALES DEL TERRENO Y EL PROYECTO DE VIVIENDA.</w:t>
      </w:r>
    </w:p>
    <w:p w:rsidR="001326FF" w:rsidRPr="00917BBA" w:rsidRDefault="001326FF" w:rsidP="00FB485F">
      <w:pPr>
        <w:pStyle w:val="Prrafodelista"/>
        <w:spacing w:line="276" w:lineRule="auto"/>
        <w:jc w:val="both"/>
        <w:rPr>
          <w:rFonts w:ascii="Arial" w:hAnsi="Arial" w:cs="Arial"/>
          <w:b/>
          <w:color w:val="0000FF"/>
          <w:sz w:val="20"/>
        </w:rPr>
      </w:pPr>
    </w:p>
    <w:p w:rsidR="001326FF" w:rsidRPr="00917BBA" w:rsidRDefault="001326FF" w:rsidP="00FB485F">
      <w:pPr>
        <w:pStyle w:val="Prrafodelista"/>
        <w:numPr>
          <w:ilvl w:val="0"/>
          <w:numId w:val="6"/>
        </w:num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 xml:space="preserve">Datos </w:t>
      </w:r>
      <w:r w:rsidR="00E76073" w:rsidRPr="00917BBA">
        <w:rPr>
          <w:rFonts w:ascii="Arial" w:hAnsi="Arial" w:cs="Arial"/>
          <w:b/>
        </w:rPr>
        <w:t>generales</w:t>
      </w:r>
      <w:r w:rsidRPr="00917BBA">
        <w:rPr>
          <w:rFonts w:ascii="Arial" w:hAnsi="Arial" w:cs="Arial"/>
          <w:b/>
        </w:rPr>
        <w:t xml:space="preserve">. </w:t>
      </w:r>
      <w:r w:rsidRPr="00917BBA">
        <w:rPr>
          <w:rFonts w:ascii="Arial" w:hAnsi="Arial" w:cs="Arial"/>
        </w:rPr>
        <w:t xml:space="preserve"> Q</w:t>
      </w:r>
      <w:r w:rsidR="00E76073" w:rsidRPr="00917BBA">
        <w:rPr>
          <w:rFonts w:ascii="Arial" w:hAnsi="Arial" w:cs="Arial"/>
        </w:rPr>
        <w:t xml:space="preserve">ue permiten identificar el proyecto, </w:t>
      </w:r>
      <w:r w:rsidR="00952A3B" w:rsidRPr="00917BBA">
        <w:rPr>
          <w:rFonts w:ascii="Arial" w:hAnsi="Arial" w:cs="Arial"/>
        </w:rPr>
        <w:t>ubicación oficial del terreno, en su caso, nombre del acreditado, que i</w:t>
      </w:r>
      <w:r w:rsidR="00F03BBB" w:rsidRPr="00917BBA">
        <w:rPr>
          <w:rFonts w:ascii="Arial" w:hAnsi="Arial" w:cs="Arial"/>
        </w:rPr>
        <w:t xml:space="preserve">ndique </w:t>
      </w:r>
      <w:r w:rsidR="00952A3B" w:rsidRPr="00917BBA">
        <w:rPr>
          <w:rFonts w:ascii="Arial" w:hAnsi="Arial" w:cs="Arial"/>
        </w:rPr>
        <w:t xml:space="preserve">expresamente de </w:t>
      </w:r>
      <w:r w:rsidR="00F03BBB" w:rsidRPr="00917BBA">
        <w:rPr>
          <w:rFonts w:ascii="Arial" w:hAnsi="Arial" w:cs="Arial"/>
        </w:rPr>
        <w:t xml:space="preserve">que se trata de una </w:t>
      </w:r>
      <w:r w:rsidRPr="00917BBA">
        <w:rPr>
          <w:rFonts w:ascii="Arial" w:hAnsi="Arial" w:cs="Arial"/>
        </w:rPr>
        <w:t>casa habitación,</w:t>
      </w:r>
      <w:r w:rsidR="00952A3B" w:rsidRPr="00917BBA">
        <w:rPr>
          <w:rFonts w:ascii="Arial" w:hAnsi="Arial" w:cs="Arial"/>
        </w:rPr>
        <w:t xml:space="preserve"> </w:t>
      </w:r>
      <w:r w:rsidRPr="00917BBA">
        <w:rPr>
          <w:rFonts w:ascii="Arial" w:hAnsi="Arial" w:cs="Arial"/>
        </w:rPr>
        <w:t xml:space="preserve">en su caso nombre del prototipo, </w:t>
      </w:r>
      <w:r w:rsidR="00E76073" w:rsidRPr="00917BBA">
        <w:rPr>
          <w:rFonts w:ascii="Arial" w:hAnsi="Arial" w:cs="Arial"/>
        </w:rPr>
        <w:t>del proyec</w:t>
      </w:r>
      <w:r w:rsidRPr="00917BBA">
        <w:rPr>
          <w:rFonts w:ascii="Arial" w:hAnsi="Arial" w:cs="Arial"/>
        </w:rPr>
        <w:t>to o la obra, fecha y lugar de elaboración.</w:t>
      </w:r>
    </w:p>
    <w:p w:rsidR="001326FF" w:rsidRPr="00917BBA" w:rsidRDefault="001326FF" w:rsidP="00FB485F">
      <w:pPr>
        <w:pStyle w:val="Prrafodelista"/>
        <w:tabs>
          <w:tab w:val="left" w:pos="1134"/>
        </w:tabs>
        <w:spacing w:line="276" w:lineRule="auto"/>
        <w:ind w:left="1134" w:hanging="141"/>
        <w:jc w:val="both"/>
        <w:rPr>
          <w:rFonts w:ascii="Arial" w:hAnsi="Arial" w:cs="Arial"/>
        </w:rPr>
      </w:pPr>
    </w:p>
    <w:p w:rsidR="001326FF" w:rsidRPr="00917BBA" w:rsidRDefault="001326FF" w:rsidP="00FB485F">
      <w:pPr>
        <w:pStyle w:val="Prrafodelista"/>
        <w:numPr>
          <w:ilvl w:val="0"/>
          <w:numId w:val="6"/>
        </w:num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>Datos del especialista responsable.</w:t>
      </w:r>
      <w:r w:rsidR="00E05C5B" w:rsidRPr="00917BBA">
        <w:rPr>
          <w:rFonts w:ascii="Arial" w:hAnsi="Arial" w:cs="Arial"/>
        </w:rPr>
        <w:t xml:space="preserve"> </w:t>
      </w:r>
      <w:r w:rsidRPr="00917BBA">
        <w:rPr>
          <w:rFonts w:ascii="Arial" w:hAnsi="Arial" w:cs="Arial"/>
        </w:rPr>
        <w:t>Nombre, Cédula Profesional, Domicilio Profesional, correo electrónico, número de teléfono.</w:t>
      </w:r>
    </w:p>
    <w:p w:rsidR="00952A3B" w:rsidRPr="00917BBA" w:rsidRDefault="00952A3B" w:rsidP="00FB485F">
      <w:pPr>
        <w:pStyle w:val="Prrafodelista"/>
        <w:tabs>
          <w:tab w:val="left" w:pos="1134"/>
        </w:tabs>
        <w:spacing w:line="276" w:lineRule="auto"/>
        <w:ind w:left="1134" w:hanging="141"/>
        <w:rPr>
          <w:rFonts w:ascii="Arial" w:hAnsi="Arial" w:cs="Arial"/>
        </w:rPr>
      </w:pPr>
    </w:p>
    <w:p w:rsidR="00952A3B" w:rsidRPr="00917BBA" w:rsidRDefault="00952A3B" w:rsidP="00FB485F">
      <w:pPr>
        <w:pStyle w:val="Prrafodelista"/>
        <w:numPr>
          <w:ilvl w:val="0"/>
          <w:numId w:val="6"/>
        </w:num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>Consideraciones del terreno</w:t>
      </w:r>
      <w:r w:rsidR="00E05C5B" w:rsidRPr="00917BBA">
        <w:rPr>
          <w:rFonts w:ascii="Arial" w:hAnsi="Arial" w:cs="Arial"/>
        </w:rPr>
        <w:t xml:space="preserve">. </w:t>
      </w:r>
      <w:r w:rsidRPr="00917BBA">
        <w:rPr>
          <w:rFonts w:ascii="Arial" w:hAnsi="Arial" w:cs="Arial"/>
        </w:rPr>
        <w:t>Describe las condiciones generales del terreno donde se edific</w:t>
      </w:r>
      <w:r w:rsidR="00E05C5B" w:rsidRPr="00917BBA">
        <w:rPr>
          <w:rFonts w:ascii="Arial" w:hAnsi="Arial" w:cs="Arial"/>
        </w:rPr>
        <w:t xml:space="preserve">ará, topográficas y geotécnicas y </w:t>
      </w:r>
      <w:r w:rsidR="008F3E82" w:rsidRPr="00917BBA">
        <w:rPr>
          <w:rFonts w:ascii="Arial" w:hAnsi="Arial" w:cs="Arial"/>
        </w:rPr>
        <w:t xml:space="preserve">debe considerar las conclusiones y recomendaciones derivadas del análisis y/o estudio de mecánica de suelo y en todos los casos, </w:t>
      </w:r>
      <w:r w:rsidR="008F3E82" w:rsidRPr="00917BBA">
        <w:rPr>
          <w:rFonts w:ascii="Arial" w:hAnsi="Arial" w:cs="Arial"/>
          <w:b/>
        </w:rPr>
        <w:t xml:space="preserve">se </w:t>
      </w:r>
      <w:r w:rsidRPr="00917BBA">
        <w:rPr>
          <w:rFonts w:ascii="Arial" w:hAnsi="Arial" w:cs="Arial"/>
          <w:b/>
        </w:rPr>
        <w:t xml:space="preserve">indicará </w:t>
      </w:r>
      <w:r w:rsidR="008F3E82" w:rsidRPr="00917BBA">
        <w:rPr>
          <w:rFonts w:ascii="Arial" w:hAnsi="Arial" w:cs="Arial"/>
          <w:b/>
        </w:rPr>
        <w:t>claramente</w:t>
      </w:r>
      <w:r w:rsidRPr="00917BBA">
        <w:rPr>
          <w:rFonts w:ascii="Arial" w:hAnsi="Arial" w:cs="Arial"/>
          <w:b/>
        </w:rPr>
        <w:t xml:space="preserve"> la capacidad de ca</w:t>
      </w:r>
      <w:r w:rsidR="008F3E82" w:rsidRPr="00917BBA">
        <w:rPr>
          <w:rFonts w:ascii="Arial" w:hAnsi="Arial" w:cs="Arial"/>
          <w:b/>
        </w:rPr>
        <w:t>rga considerada para el terreno del proyecto</w:t>
      </w:r>
      <w:r w:rsidR="008F3E82" w:rsidRPr="00917BBA">
        <w:rPr>
          <w:rFonts w:ascii="Arial" w:hAnsi="Arial" w:cs="Arial"/>
        </w:rPr>
        <w:t>.</w:t>
      </w:r>
    </w:p>
    <w:p w:rsidR="00952A3B" w:rsidRPr="00917BBA" w:rsidRDefault="00952A3B" w:rsidP="00FB485F">
      <w:pPr>
        <w:pStyle w:val="Prrafodelista"/>
        <w:tabs>
          <w:tab w:val="left" w:pos="1134"/>
        </w:tabs>
        <w:spacing w:line="276" w:lineRule="auto"/>
        <w:ind w:left="1134" w:hanging="141"/>
        <w:rPr>
          <w:rFonts w:ascii="Arial" w:hAnsi="Arial" w:cs="Arial"/>
        </w:rPr>
      </w:pPr>
    </w:p>
    <w:p w:rsidR="00E05C5B" w:rsidRPr="00917BBA" w:rsidRDefault="00952A3B" w:rsidP="00FB485F">
      <w:pPr>
        <w:pStyle w:val="Prrafodelista"/>
        <w:numPr>
          <w:ilvl w:val="0"/>
          <w:numId w:val="6"/>
        </w:numPr>
        <w:tabs>
          <w:tab w:val="left" w:pos="1134"/>
        </w:tabs>
        <w:spacing w:line="276" w:lineRule="auto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>Información adicional relevante.</w:t>
      </w:r>
      <w:r w:rsidRPr="00917BBA">
        <w:rPr>
          <w:rFonts w:ascii="Arial" w:hAnsi="Arial" w:cs="Arial"/>
        </w:rPr>
        <w:t xml:space="preserve"> </w:t>
      </w:r>
      <w:r w:rsidR="00E05C5B" w:rsidRPr="00917BBA">
        <w:rPr>
          <w:rFonts w:ascii="Arial" w:hAnsi="Arial" w:cs="Arial"/>
        </w:rPr>
        <w:tab/>
      </w:r>
      <w:r w:rsidRPr="00917BBA">
        <w:rPr>
          <w:rFonts w:ascii="Arial" w:hAnsi="Arial" w:cs="Arial"/>
        </w:rPr>
        <w:t xml:space="preserve">El especialista agregará los elementos que considere </w:t>
      </w:r>
      <w:r w:rsidR="008F3E82" w:rsidRPr="00917BBA">
        <w:rPr>
          <w:rFonts w:ascii="Arial" w:hAnsi="Arial" w:cs="Arial"/>
        </w:rPr>
        <w:t>relevantes</w:t>
      </w:r>
      <w:r w:rsidRPr="00917BBA">
        <w:rPr>
          <w:rFonts w:ascii="Arial" w:hAnsi="Arial" w:cs="Arial"/>
        </w:rPr>
        <w:t xml:space="preserve"> para los términos del proyecto y su consideración.</w:t>
      </w:r>
    </w:p>
    <w:p w:rsidR="00E05C5B" w:rsidRPr="00917BBA" w:rsidRDefault="00E05C5B" w:rsidP="00FB485F">
      <w:pPr>
        <w:pStyle w:val="Prrafodelista"/>
        <w:spacing w:line="276" w:lineRule="auto"/>
        <w:rPr>
          <w:rFonts w:ascii="Arial" w:hAnsi="Arial" w:cs="Arial"/>
          <w:color w:val="0000FF"/>
          <w:sz w:val="20"/>
        </w:rPr>
      </w:pPr>
    </w:p>
    <w:p w:rsidR="00FB485F" w:rsidRPr="00917BBA" w:rsidRDefault="00FB485F" w:rsidP="00FB485F">
      <w:pPr>
        <w:pStyle w:val="Prrafodelista"/>
        <w:spacing w:line="276" w:lineRule="auto"/>
        <w:jc w:val="both"/>
        <w:rPr>
          <w:rFonts w:ascii="Arial" w:hAnsi="Arial" w:cs="Arial"/>
          <w:color w:val="0000FF"/>
        </w:rPr>
      </w:pPr>
    </w:p>
    <w:p w:rsidR="00E76073" w:rsidRPr="00917BBA" w:rsidRDefault="00E76073" w:rsidP="00FB485F">
      <w:pPr>
        <w:pStyle w:val="Prrafodelista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>DESCRIPCIÓN DEL SISTEMA ESTRUCTURAL ELEGIDO</w:t>
      </w:r>
    </w:p>
    <w:p w:rsidR="00952A3B" w:rsidRPr="00917BBA" w:rsidRDefault="00952A3B" w:rsidP="00FB485F">
      <w:pPr>
        <w:pStyle w:val="Prrafodelista"/>
        <w:spacing w:line="276" w:lineRule="auto"/>
        <w:jc w:val="both"/>
        <w:rPr>
          <w:rFonts w:ascii="Arial" w:hAnsi="Arial" w:cs="Arial"/>
          <w:b/>
          <w:color w:val="0000FF"/>
          <w:sz w:val="24"/>
        </w:rPr>
      </w:pPr>
    </w:p>
    <w:p w:rsidR="00952A3B" w:rsidRPr="00917BBA" w:rsidRDefault="00952A3B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  <w:b/>
        </w:rPr>
      </w:pPr>
      <w:r w:rsidRPr="00917BBA">
        <w:rPr>
          <w:rFonts w:ascii="Arial" w:hAnsi="Arial" w:cs="Arial"/>
          <w:b/>
        </w:rPr>
        <w:t xml:space="preserve">Descripción técnica del inmueble. </w:t>
      </w:r>
      <w:r w:rsidRPr="00917BBA">
        <w:rPr>
          <w:rFonts w:ascii="Arial" w:hAnsi="Arial" w:cs="Arial"/>
        </w:rPr>
        <w:t xml:space="preserve">Se debe realizar una </w:t>
      </w:r>
      <w:r w:rsidR="00E76073" w:rsidRPr="00917BBA">
        <w:rPr>
          <w:rFonts w:ascii="Arial" w:hAnsi="Arial" w:cs="Arial"/>
        </w:rPr>
        <w:t xml:space="preserve">descripción </w:t>
      </w:r>
      <w:r w:rsidRPr="00917BBA">
        <w:rPr>
          <w:rFonts w:ascii="Arial" w:hAnsi="Arial" w:cs="Arial"/>
        </w:rPr>
        <w:t>de las superficies, áreas funcionales, alturas, niveles, geometría y tipología de la estructura</w:t>
      </w:r>
      <w:r w:rsidR="00E76073" w:rsidRPr="00917BBA">
        <w:rPr>
          <w:rFonts w:ascii="Arial" w:hAnsi="Arial" w:cs="Arial"/>
        </w:rPr>
        <w:t>.</w:t>
      </w:r>
      <w:r w:rsidR="00E76073" w:rsidRPr="00917BBA">
        <w:rPr>
          <w:rFonts w:ascii="Arial" w:hAnsi="Arial" w:cs="Arial"/>
          <w:b/>
        </w:rPr>
        <w:t xml:space="preserve"> </w:t>
      </w:r>
    </w:p>
    <w:p w:rsidR="00952A3B" w:rsidRPr="00917BBA" w:rsidRDefault="00952A3B" w:rsidP="00FB485F">
      <w:pPr>
        <w:pStyle w:val="Prrafodelista"/>
        <w:spacing w:line="276" w:lineRule="auto"/>
        <w:ind w:left="1068"/>
        <w:jc w:val="both"/>
        <w:rPr>
          <w:rFonts w:ascii="Arial" w:hAnsi="Arial" w:cs="Arial"/>
          <w:b/>
        </w:rPr>
      </w:pPr>
    </w:p>
    <w:p w:rsidR="00E05C5B" w:rsidRPr="00917BBA" w:rsidRDefault="00952A3B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>T</w:t>
      </w:r>
      <w:r w:rsidR="00E76073" w:rsidRPr="00917BBA">
        <w:rPr>
          <w:rFonts w:ascii="Arial" w:hAnsi="Arial" w:cs="Arial"/>
          <w:b/>
        </w:rPr>
        <w:t>ipo de estructura</w:t>
      </w:r>
      <w:r w:rsidRPr="00917BBA">
        <w:rPr>
          <w:rFonts w:ascii="Arial" w:hAnsi="Arial" w:cs="Arial"/>
          <w:b/>
        </w:rPr>
        <w:t xml:space="preserve"> elegida. </w:t>
      </w:r>
      <w:r w:rsidR="00E05C5B" w:rsidRPr="00917BBA">
        <w:rPr>
          <w:rFonts w:ascii="Arial" w:hAnsi="Arial" w:cs="Arial"/>
        </w:rPr>
        <w:t>Se debe describir el s</w:t>
      </w:r>
      <w:r w:rsidRPr="00917BBA">
        <w:rPr>
          <w:rFonts w:ascii="Arial" w:hAnsi="Arial" w:cs="Arial"/>
        </w:rPr>
        <w:t>istema constructivo elegido para la cimentación y para la estructura</w:t>
      </w:r>
      <w:r w:rsidR="00E05C5B" w:rsidRPr="00917BBA">
        <w:rPr>
          <w:rFonts w:ascii="Arial" w:hAnsi="Arial" w:cs="Arial"/>
        </w:rPr>
        <w:t>, así como las consideraciones particulares que el especialista haga para el caso.</w:t>
      </w:r>
    </w:p>
    <w:p w:rsidR="00E05C5B" w:rsidRPr="00917BBA" w:rsidRDefault="00E05C5B" w:rsidP="00FB485F">
      <w:pPr>
        <w:pStyle w:val="Prrafodelista"/>
        <w:spacing w:line="276" w:lineRule="auto"/>
        <w:ind w:left="1068"/>
        <w:jc w:val="both"/>
        <w:rPr>
          <w:rFonts w:ascii="Arial" w:hAnsi="Arial" w:cs="Arial"/>
          <w:b/>
        </w:rPr>
      </w:pPr>
    </w:p>
    <w:p w:rsidR="00E76073" w:rsidRPr="00917BBA" w:rsidRDefault="00E05C5B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 xml:space="preserve">Planos generales del inmueble. </w:t>
      </w:r>
      <w:r w:rsidRPr="00917BBA">
        <w:rPr>
          <w:rFonts w:ascii="Arial" w:hAnsi="Arial" w:cs="Arial"/>
        </w:rPr>
        <w:t>Fachadas, p</w:t>
      </w:r>
      <w:r w:rsidR="00E76073" w:rsidRPr="00917BBA">
        <w:rPr>
          <w:rFonts w:ascii="Arial" w:hAnsi="Arial" w:cs="Arial"/>
        </w:rPr>
        <w:t xml:space="preserve">lantas, alzados, secciones, axonometrías, etc. </w:t>
      </w:r>
    </w:p>
    <w:p w:rsidR="00E05C5B" w:rsidRPr="00917BBA" w:rsidRDefault="00E05C5B" w:rsidP="00FB485F">
      <w:pPr>
        <w:pStyle w:val="Prrafodelista"/>
        <w:spacing w:line="276" w:lineRule="auto"/>
        <w:rPr>
          <w:rFonts w:ascii="Arial" w:hAnsi="Arial" w:cs="Arial"/>
        </w:rPr>
      </w:pPr>
    </w:p>
    <w:p w:rsidR="00E05C5B" w:rsidRPr="00917BBA" w:rsidRDefault="00E05C5B" w:rsidP="00FB485F">
      <w:pPr>
        <w:pStyle w:val="Prrafodelista"/>
        <w:spacing w:line="276" w:lineRule="auto"/>
        <w:jc w:val="both"/>
        <w:rPr>
          <w:rFonts w:ascii="Arial" w:hAnsi="Arial" w:cs="Arial"/>
          <w:color w:val="0000FF"/>
          <w:sz w:val="20"/>
        </w:rPr>
      </w:pPr>
    </w:p>
    <w:p w:rsidR="00E76073" w:rsidRPr="00917BBA" w:rsidRDefault="00E76073" w:rsidP="00FB485F">
      <w:pPr>
        <w:pStyle w:val="Prrafodelista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>DESCRIPCIÓN DE LOS MATERIALES Y SISTEMAS A UTILIZAR</w:t>
      </w:r>
    </w:p>
    <w:p w:rsidR="00E05C5B" w:rsidRPr="00917BBA" w:rsidRDefault="00E05C5B" w:rsidP="00FB485F">
      <w:pPr>
        <w:pStyle w:val="Prrafodelista"/>
        <w:spacing w:line="276" w:lineRule="auto"/>
        <w:jc w:val="both"/>
        <w:rPr>
          <w:rFonts w:ascii="Arial" w:hAnsi="Arial" w:cs="Arial"/>
          <w:b/>
          <w:color w:val="0000FF"/>
          <w:sz w:val="28"/>
        </w:rPr>
      </w:pPr>
    </w:p>
    <w:p w:rsidR="00E05C5B" w:rsidRPr="00917BBA" w:rsidRDefault="00E05C5B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  <w:b/>
        </w:rPr>
      </w:pPr>
      <w:r w:rsidRPr="00917BBA">
        <w:rPr>
          <w:rFonts w:ascii="Arial" w:hAnsi="Arial" w:cs="Arial"/>
          <w:b/>
        </w:rPr>
        <w:t xml:space="preserve">Materiales. </w:t>
      </w:r>
      <w:r w:rsidR="00E76073" w:rsidRPr="00917BBA">
        <w:rPr>
          <w:rFonts w:ascii="Arial" w:hAnsi="Arial" w:cs="Arial"/>
          <w:b/>
        </w:rPr>
        <w:t xml:space="preserve"> </w:t>
      </w:r>
      <w:r w:rsidRPr="00917BBA">
        <w:rPr>
          <w:rFonts w:ascii="Arial" w:hAnsi="Arial" w:cs="Arial"/>
        </w:rPr>
        <w:t>Se indican las características y especificaciones</w:t>
      </w:r>
      <w:r w:rsidR="00775AFD" w:rsidRPr="00917BBA">
        <w:rPr>
          <w:rFonts w:ascii="Arial" w:hAnsi="Arial" w:cs="Arial"/>
        </w:rPr>
        <w:t xml:space="preserve"> de resistencia y calidades</w:t>
      </w:r>
      <w:r w:rsidRPr="00917BBA">
        <w:rPr>
          <w:rFonts w:ascii="Arial" w:hAnsi="Arial" w:cs="Arial"/>
        </w:rPr>
        <w:t xml:space="preserve"> de los materiales</w:t>
      </w:r>
      <w:r w:rsidR="00775AFD" w:rsidRPr="00917BBA">
        <w:rPr>
          <w:rFonts w:ascii="Arial" w:hAnsi="Arial" w:cs="Arial"/>
        </w:rPr>
        <w:t xml:space="preserve"> a utilizarse en la estructura. A</w:t>
      </w:r>
      <w:r w:rsidRPr="00917BBA">
        <w:rPr>
          <w:rFonts w:ascii="Arial" w:hAnsi="Arial" w:cs="Arial"/>
        </w:rPr>
        <w:t>sí como las</w:t>
      </w:r>
      <w:r w:rsidR="00775AFD" w:rsidRPr="00917BBA">
        <w:rPr>
          <w:rFonts w:ascii="Arial" w:hAnsi="Arial" w:cs="Arial"/>
        </w:rPr>
        <w:t xml:space="preserve"> propiedades mecánicas, normatividades o certificaciones que correspondan a cada material utilizado </w:t>
      </w:r>
      <w:r w:rsidR="00E76073" w:rsidRPr="00917BBA">
        <w:rPr>
          <w:rFonts w:ascii="Arial" w:hAnsi="Arial" w:cs="Arial"/>
        </w:rPr>
        <w:t>para el diseño y el cálculo.</w:t>
      </w:r>
      <w:r w:rsidR="00E76073" w:rsidRPr="00917BBA">
        <w:rPr>
          <w:rFonts w:ascii="Arial" w:hAnsi="Arial" w:cs="Arial"/>
          <w:b/>
        </w:rPr>
        <w:t xml:space="preserve"> </w:t>
      </w:r>
    </w:p>
    <w:p w:rsidR="00775AFD" w:rsidRPr="00917BBA" w:rsidRDefault="00775AFD" w:rsidP="00FB485F">
      <w:pPr>
        <w:pStyle w:val="Prrafodelista"/>
        <w:spacing w:line="276" w:lineRule="auto"/>
        <w:ind w:left="1068"/>
        <w:jc w:val="both"/>
        <w:rPr>
          <w:rFonts w:ascii="Arial" w:hAnsi="Arial" w:cs="Arial"/>
          <w:b/>
        </w:rPr>
      </w:pPr>
    </w:p>
    <w:p w:rsidR="00E76073" w:rsidRPr="00917BBA" w:rsidRDefault="00775AFD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 xml:space="preserve">Sistemas estructurales.  </w:t>
      </w:r>
      <w:r w:rsidRPr="00917BBA">
        <w:rPr>
          <w:rFonts w:ascii="Arial" w:hAnsi="Arial" w:cs="Arial"/>
        </w:rPr>
        <w:t>Se indican las características y especificaciones de resistencia y calidades de los sistemas estructurales a utilizarse. Así como las propiedades mecánicas, normatividades o certificaciones que correspondan al sistema utilizado para el diseño y el cálculo</w:t>
      </w:r>
      <w:r w:rsidR="00E76073" w:rsidRPr="00917BBA">
        <w:rPr>
          <w:rFonts w:ascii="Arial" w:hAnsi="Arial" w:cs="Arial"/>
        </w:rPr>
        <w:t>.</w:t>
      </w:r>
    </w:p>
    <w:p w:rsidR="00E76073" w:rsidRPr="00917BBA" w:rsidRDefault="00E76073" w:rsidP="00FB485F">
      <w:pPr>
        <w:spacing w:line="276" w:lineRule="auto"/>
        <w:jc w:val="both"/>
        <w:rPr>
          <w:rFonts w:ascii="Arial" w:hAnsi="Arial" w:cs="Arial"/>
          <w:color w:val="0000FF"/>
        </w:rPr>
      </w:pPr>
    </w:p>
    <w:p w:rsidR="00FB485F" w:rsidRPr="00917BBA" w:rsidRDefault="00FB485F" w:rsidP="00FB485F">
      <w:pPr>
        <w:spacing w:line="276" w:lineRule="auto"/>
        <w:jc w:val="both"/>
        <w:rPr>
          <w:rFonts w:ascii="Arial" w:hAnsi="Arial" w:cs="Arial"/>
          <w:color w:val="0000FF"/>
        </w:rPr>
      </w:pPr>
    </w:p>
    <w:p w:rsidR="00E76073" w:rsidRPr="00917BBA" w:rsidRDefault="00E76073" w:rsidP="00FB485F">
      <w:pPr>
        <w:pStyle w:val="Prrafodelista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>DISEÑO ESTRUCTURAL</w:t>
      </w:r>
    </w:p>
    <w:p w:rsidR="00775AFD" w:rsidRPr="00917BBA" w:rsidRDefault="00775AFD" w:rsidP="00FB485F">
      <w:pPr>
        <w:pStyle w:val="Prrafodelista"/>
        <w:spacing w:line="276" w:lineRule="auto"/>
        <w:jc w:val="both"/>
        <w:rPr>
          <w:rFonts w:ascii="Arial" w:hAnsi="Arial" w:cs="Arial"/>
          <w:b/>
          <w:color w:val="0000FF"/>
          <w:sz w:val="24"/>
        </w:rPr>
      </w:pPr>
    </w:p>
    <w:p w:rsidR="00CB3097" w:rsidRPr="00917BBA" w:rsidRDefault="00CB3097" w:rsidP="00FB485F">
      <w:pPr>
        <w:pStyle w:val="Prrafodelista"/>
        <w:numPr>
          <w:ilvl w:val="0"/>
          <w:numId w:val="8"/>
        </w:numPr>
        <w:spacing w:line="276" w:lineRule="auto"/>
        <w:ind w:left="1068"/>
        <w:jc w:val="both"/>
        <w:rPr>
          <w:rFonts w:ascii="Arial" w:hAnsi="Arial" w:cs="Arial"/>
          <w:sz w:val="24"/>
        </w:rPr>
      </w:pPr>
      <w:r w:rsidRPr="00917BBA">
        <w:rPr>
          <w:rFonts w:ascii="Arial" w:hAnsi="Arial" w:cs="Arial"/>
          <w:b/>
          <w:sz w:val="24"/>
        </w:rPr>
        <w:t xml:space="preserve">PREMISAS. </w:t>
      </w:r>
      <w:r w:rsidRPr="00917BBA">
        <w:rPr>
          <w:rFonts w:ascii="Arial" w:hAnsi="Arial" w:cs="Arial"/>
          <w:sz w:val="24"/>
        </w:rPr>
        <w:t xml:space="preserve">Se indican las consideraciones, </w:t>
      </w:r>
      <w:r w:rsidR="00E76073" w:rsidRPr="00917BBA">
        <w:rPr>
          <w:rFonts w:ascii="Arial" w:hAnsi="Arial" w:cs="Arial"/>
          <w:sz w:val="24"/>
        </w:rPr>
        <w:t>el análisis de las cargas (variables, fijas, externas,</w:t>
      </w:r>
      <w:r w:rsidRPr="00917BBA">
        <w:rPr>
          <w:rFonts w:ascii="Arial" w:hAnsi="Arial" w:cs="Arial"/>
          <w:sz w:val="24"/>
        </w:rPr>
        <w:t xml:space="preserve"> sísmicas, etc.).</w:t>
      </w:r>
    </w:p>
    <w:p w:rsidR="00CB3097" w:rsidRPr="00917BBA" w:rsidRDefault="00CB3097" w:rsidP="00FB485F">
      <w:pPr>
        <w:pStyle w:val="Prrafodelista"/>
        <w:spacing w:line="276" w:lineRule="auto"/>
        <w:ind w:left="1482"/>
        <w:jc w:val="both"/>
        <w:rPr>
          <w:rFonts w:ascii="Arial" w:hAnsi="Arial" w:cs="Arial"/>
          <w:b/>
          <w:sz w:val="24"/>
        </w:rPr>
      </w:pPr>
    </w:p>
    <w:p w:rsidR="008F3E82" w:rsidRPr="00917BBA" w:rsidRDefault="00CB3097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</w:rPr>
      </w:pPr>
      <w:r w:rsidRPr="00917BBA">
        <w:rPr>
          <w:rFonts w:ascii="Arial" w:hAnsi="Arial" w:cs="Arial"/>
          <w:b/>
          <w:sz w:val="24"/>
        </w:rPr>
        <w:t xml:space="preserve">ANALISIS Y DISEÑO. </w:t>
      </w:r>
      <w:r w:rsidRPr="00917BBA">
        <w:rPr>
          <w:rFonts w:ascii="Arial" w:hAnsi="Arial" w:cs="Arial"/>
          <w:sz w:val="24"/>
        </w:rPr>
        <w:t xml:space="preserve">Se indica el proceso de análisis </w:t>
      </w:r>
      <w:r w:rsidR="00E76073" w:rsidRPr="00917BBA">
        <w:rPr>
          <w:rFonts w:ascii="Arial" w:hAnsi="Arial" w:cs="Arial"/>
          <w:sz w:val="24"/>
        </w:rPr>
        <w:t>de los elementos estructurales (vigas, colu</w:t>
      </w:r>
      <w:r w:rsidRPr="00917BBA">
        <w:rPr>
          <w:rFonts w:ascii="Arial" w:hAnsi="Arial" w:cs="Arial"/>
          <w:sz w:val="24"/>
        </w:rPr>
        <w:t>mnas, forjados, zapatas, etc.) y se diseñan</w:t>
      </w:r>
      <w:r w:rsidR="00E76073" w:rsidRPr="00917BBA">
        <w:rPr>
          <w:rFonts w:ascii="Arial" w:hAnsi="Arial" w:cs="Arial"/>
          <w:sz w:val="24"/>
        </w:rPr>
        <w:t xml:space="preserve"> de los elementos </w:t>
      </w:r>
      <w:r w:rsidRPr="00917BBA">
        <w:rPr>
          <w:rFonts w:ascii="Arial" w:hAnsi="Arial" w:cs="Arial"/>
          <w:sz w:val="24"/>
        </w:rPr>
        <w:t xml:space="preserve">principales de </w:t>
      </w:r>
      <w:r w:rsidR="00E76073" w:rsidRPr="00917BBA">
        <w:rPr>
          <w:rFonts w:ascii="Arial" w:hAnsi="Arial" w:cs="Arial"/>
          <w:sz w:val="24"/>
        </w:rPr>
        <w:t>la estructura con s</w:t>
      </w:r>
      <w:r w:rsidRPr="00917BBA">
        <w:rPr>
          <w:rFonts w:ascii="Arial" w:hAnsi="Arial" w:cs="Arial"/>
          <w:sz w:val="24"/>
        </w:rPr>
        <w:t>u dimensionamiento y los detalles necesarios</w:t>
      </w:r>
      <w:r w:rsidR="008F3E82" w:rsidRPr="00917BBA">
        <w:rPr>
          <w:rFonts w:ascii="Arial" w:hAnsi="Arial" w:cs="Arial"/>
          <w:sz w:val="24"/>
        </w:rPr>
        <w:t xml:space="preserve">. </w:t>
      </w:r>
      <w:r w:rsidRPr="00917BBA">
        <w:rPr>
          <w:rFonts w:ascii="Arial" w:hAnsi="Arial" w:cs="Arial"/>
          <w:sz w:val="24"/>
        </w:rPr>
        <w:t xml:space="preserve"> que </w:t>
      </w:r>
      <w:r w:rsidR="008F3E82" w:rsidRPr="00917BBA">
        <w:rPr>
          <w:rFonts w:ascii="Arial" w:hAnsi="Arial" w:cs="Arial"/>
          <w:sz w:val="24"/>
        </w:rPr>
        <w:t>también se incluirán</w:t>
      </w:r>
      <w:r w:rsidRPr="00917BBA">
        <w:rPr>
          <w:rFonts w:ascii="Arial" w:hAnsi="Arial" w:cs="Arial"/>
          <w:sz w:val="24"/>
        </w:rPr>
        <w:t xml:space="preserve"> en los planos de la cimentación y </w:t>
      </w:r>
      <w:r w:rsidR="008F3E82" w:rsidRPr="00917BBA">
        <w:rPr>
          <w:rFonts w:ascii="Arial" w:hAnsi="Arial" w:cs="Arial"/>
          <w:sz w:val="24"/>
        </w:rPr>
        <w:t xml:space="preserve">de la </w:t>
      </w:r>
      <w:r w:rsidRPr="00917BBA">
        <w:rPr>
          <w:rFonts w:ascii="Arial" w:hAnsi="Arial" w:cs="Arial"/>
          <w:sz w:val="24"/>
        </w:rPr>
        <w:t>estructura.</w:t>
      </w:r>
      <w:r w:rsidR="008F3E82" w:rsidRPr="00917BBA">
        <w:rPr>
          <w:rFonts w:ascii="Arial" w:hAnsi="Arial" w:cs="Arial"/>
          <w:b/>
          <w:sz w:val="24"/>
        </w:rPr>
        <w:t xml:space="preserve"> </w:t>
      </w:r>
    </w:p>
    <w:p w:rsidR="008F3E82" w:rsidRPr="00917BBA" w:rsidRDefault="008F3E82" w:rsidP="00FB485F">
      <w:pPr>
        <w:pStyle w:val="Prrafodelista"/>
        <w:spacing w:line="276" w:lineRule="auto"/>
        <w:ind w:left="1134"/>
        <w:jc w:val="both"/>
        <w:rPr>
          <w:rFonts w:ascii="Arial" w:hAnsi="Arial" w:cs="Arial"/>
          <w:b/>
          <w:sz w:val="24"/>
        </w:rPr>
      </w:pPr>
    </w:p>
    <w:p w:rsidR="00E76073" w:rsidRPr="00917BBA" w:rsidRDefault="008F3E82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  <w:sz w:val="24"/>
        </w:rPr>
      </w:pPr>
      <w:r w:rsidRPr="00917BBA">
        <w:rPr>
          <w:rFonts w:ascii="Arial" w:hAnsi="Arial" w:cs="Arial"/>
          <w:b/>
          <w:sz w:val="24"/>
        </w:rPr>
        <w:t>PLANOS CONSTRUCTIVOS.</w:t>
      </w:r>
      <w:r w:rsidRPr="00917BBA">
        <w:rPr>
          <w:rFonts w:ascii="Arial" w:hAnsi="Arial" w:cs="Arial"/>
          <w:sz w:val="24"/>
        </w:rPr>
        <w:t xml:space="preserve"> De conformidad a la memoria de cálculo, los planos estructurales deberán contener toda la información necesaria para poder realizar su construcción de la cimentación y la estructura.  </w:t>
      </w:r>
    </w:p>
    <w:p w:rsidR="00FB485F" w:rsidRPr="00917BBA" w:rsidRDefault="00FB485F" w:rsidP="00FB485F">
      <w:pPr>
        <w:spacing w:line="276" w:lineRule="auto"/>
        <w:jc w:val="both"/>
        <w:rPr>
          <w:rFonts w:ascii="Arial" w:hAnsi="Arial" w:cs="Arial"/>
          <w:color w:val="0000FF"/>
          <w:sz w:val="20"/>
        </w:rPr>
      </w:pPr>
    </w:p>
    <w:p w:rsidR="00E76073" w:rsidRPr="00917BBA" w:rsidRDefault="00E76073" w:rsidP="00FB485F">
      <w:pPr>
        <w:pStyle w:val="Prrafodelista"/>
        <w:numPr>
          <w:ilvl w:val="0"/>
          <w:numId w:val="3"/>
        </w:numPr>
        <w:spacing w:line="276" w:lineRule="auto"/>
        <w:ind w:hanging="720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>RESULTADOS Y CONCLUSIONES</w:t>
      </w:r>
    </w:p>
    <w:p w:rsidR="008F3E82" w:rsidRPr="00917BBA" w:rsidRDefault="008F3E82" w:rsidP="00FB485F">
      <w:pPr>
        <w:pStyle w:val="Prrafodelista"/>
        <w:spacing w:line="276" w:lineRule="auto"/>
        <w:jc w:val="both"/>
        <w:rPr>
          <w:rFonts w:ascii="Arial" w:hAnsi="Arial" w:cs="Arial"/>
          <w:b/>
          <w:color w:val="0000FF"/>
          <w:sz w:val="24"/>
        </w:rPr>
      </w:pPr>
    </w:p>
    <w:p w:rsidR="00CB3097" w:rsidRPr="00917BBA" w:rsidRDefault="00CB3097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  <w:b/>
        </w:rPr>
        <w:t xml:space="preserve">RESUMEN. </w:t>
      </w:r>
      <w:r w:rsidRPr="00917BBA">
        <w:rPr>
          <w:rFonts w:ascii="Arial" w:hAnsi="Arial" w:cs="Arial"/>
        </w:rPr>
        <w:t>L</w:t>
      </w:r>
      <w:r w:rsidR="00E76073" w:rsidRPr="00917BBA">
        <w:rPr>
          <w:rFonts w:ascii="Arial" w:hAnsi="Arial" w:cs="Arial"/>
        </w:rPr>
        <w:t xml:space="preserve">a memoria de cálculo estructural </w:t>
      </w:r>
      <w:r w:rsidRPr="00917BBA">
        <w:rPr>
          <w:rFonts w:ascii="Arial" w:hAnsi="Arial" w:cs="Arial"/>
        </w:rPr>
        <w:t xml:space="preserve">se cierra </w:t>
      </w:r>
      <w:r w:rsidR="00E76073" w:rsidRPr="00917BBA">
        <w:rPr>
          <w:rFonts w:ascii="Arial" w:hAnsi="Arial" w:cs="Arial"/>
        </w:rPr>
        <w:t>con un resumen de todos los resultados</w:t>
      </w:r>
      <w:r w:rsidRPr="00917BBA">
        <w:rPr>
          <w:rFonts w:ascii="Arial" w:hAnsi="Arial" w:cs="Arial"/>
        </w:rPr>
        <w:t xml:space="preserve"> obtenidos en la fase anterior, d</w:t>
      </w:r>
      <w:r w:rsidR="00E76073" w:rsidRPr="00917BBA">
        <w:rPr>
          <w:rFonts w:ascii="Arial" w:hAnsi="Arial" w:cs="Arial"/>
        </w:rPr>
        <w:t xml:space="preserve">e manera que sea de fácil lectura la dimensión y composición de cada elemento que forma parte de la estructura, y </w:t>
      </w:r>
      <w:r w:rsidR="008F3E82" w:rsidRPr="00917BBA">
        <w:rPr>
          <w:rFonts w:ascii="Arial" w:hAnsi="Arial" w:cs="Arial"/>
        </w:rPr>
        <w:t>de cómo se</w:t>
      </w:r>
      <w:r w:rsidR="00E76073" w:rsidRPr="00917BBA">
        <w:rPr>
          <w:rFonts w:ascii="Arial" w:hAnsi="Arial" w:cs="Arial"/>
        </w:rPr>
        <w:t xml:space="preserve"> cumple con los criterios de cálculo y valores establecidos en la normativa técnica de construcción de cada país o región</w:t>
      </w:r>
      <w:r w:rsidR="008F3E82" w:rsidRPr="00917BBA">
        <w:rPr>
          <w:rFonts w:ascii="Arial" w:hAnsi="Arial" w:cs="Arial"/>
        </w:rPr>
        <w:t>.</w:t>
      </w:r>
    </w:p>
    <w:p w:rsidR="00CB3097" w:rsidRPr="00917BBA" w:rsidRDefault="00CB3097" w:rsidP="00FB485F">
      <w:pPr>
        <w:pStyle w:val="Prrafodelista"/>
        <w:spacing w:line="276" w:lineRule="auto"/>
        <w:ind w:left="1134"/>
        <w:jc w:val="both"/>
        <w:rPr>
          <w:rFonts w:ascii="Arial" w:hAnsi="Arial" w:cs="Arial"/>
          <w:b/>
        </w:rPr>
      </w:pPr>
    </w:p>
    <w:p w:rsidR="008F3E82" w:rsidRPr="00917BBA" w:rsidRDefault="00E76073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>Nombre, Cédula Profesional y Firma del Responsable.</w:t>
      </w:r>
    </w:p>
    <w:p w:rsidR="00FB485F" w:rsidRPr="00917BBA" w:rsidRDefault="00FB485F" w:rsidP="00FB485F">
      <w:pPr>
        <w:spacing w:line="276" w:lineRule="auto"/>
        <w:jc w:val="both"/>
        <w:rPr>
          <w:rFonts w:ascii="Arial" w:hAnsi="Arial" w:cs="Arial"/>
          <w:color w:val="0000FF"/>
          <w:sz w:val="20"/>
        </w:rPr>
      </w:pPr>
    </w:p>
    <w:p w:rsidR="00E76073" w:rsidRPr="00917BBA" w:rsidRDefault="00E76073" w:rsidP="00FB485F">
      <w:pPr>
        <w:spacing w:line="276" w:lineRule="auto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 xml:space="preserve">6.- </w:t>
      </w:r>
      <w:r w:rsidR="00917BBA" w:rsidRPr="00917BBA">
        <w:rPr>
          <w:rFonts w:ascii="Arial" w:hAnsi="Arial" w:cs="Arial"/>
          <w:b/>
          <w:color w:val="0000FF"/>
          <w:sz w:val="28"/>
        </w:rPr>
        <w:tab/>
      </w:r>
      <w:r w:rsidR="00337E8B" w:rsidRPr="00917BBA">
        <w:rPr>
          <w:rFonts w:ascii="Arial" w:hAnsi="Arial" w:cs="Arial"/>
          <w:b/>
          <w:color w:val="0000FF"/>
          <w:sz w:val="28"/>
        </w:rPr>
        <w:t>ACREDITAC</w:t>
      </w:r>
      <w:r w:rsidRPr="00917BBA">
        <w:rPr>
          <w:rFonts w:ascii="Arial" w:hAnsi="Arial" w:cs="Arial"/>
          <w:b/>
          <w:color w:val="0000FF"/>
          <w:sz w:val="28"/>
        </w:rPr>
        <w:t>IONES DEL REPONSABLE</w:t>
      </w:r>
    </w:p>
    <w:p w:rsidR="00E76073" w:rsidRPr="00917BBA" w:rsidRDefault="00E76073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 xml:space="preserve">Imagen de la Cédula </w:t>
      </w:r>
      <w:r w:rsidR="00917BBA" w:rsidRPr="00917BBA">
        <w:rPr>
          <w:rFonts w:ascii="Arial" w:hAnsi="Arial" w:cs="Arial"/>
        </w:rPr>
        <w:t>profesional</w:t>
      </w:r>
      <w:r w:rsidRPr="00917BBA">
        <w:rPr>
          <w:rFonts w:ascii="Arial" w:hAnsi="Arial" w:cs="Arial"/>
        </w:rPr>
        <w:t xml:space="preserve"> federal, ambas caras.</w:t>
      </w:r>
    </w:p>
    <w:p w:rsidR="008F3E82" w:rsidRPr="00917BBA" w:rsidRDefault="008F3E82" w:rsidP="00FB485F">
      <w:pPr>
        <w:pStyle w:val="Prrafodelista"/>
        <w:spacing w:line="276" w:lineRule="auto"/>
        <w:ind w:left="1134"/>
        <w:jc w:val="both"/>
        <w:rPr>
          <w:rFonts w:ascii="Arial" w:hAnsi="Arial" w:cs="Arial"/>
        </w:rPr>
      </w:pPr>
    </w:p>
    <w:p w:rsidR="00E76073" w:rsidRPr="00917BBA" w:rsidRDefault="00E76073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 xml:space="preserve">Imagen de la </w:t>
      </w:r>
      <w:r w:rsidR="00C73BC3" w:rsidRPr="00917BBA">
        <w:rPr>
          <w:rFonts w:ascii="Arial" w:hAnsi="Arial" w:cs="Arial"/>
        </w:rPr>
        <w:t>Identificación</w:t>
      </w:r>
      <w:r w:rsidR="00917BBA" w:rsidRPr="00917BBA">
        <w:rPr>
          <w:rFonts w:ascii="Arial" w:hAnsi="Arial" w:cs="Arial"/>
        </w:rPr>
        <w:t xml:space="preserve"> INE</w:t>
      </w:r>
      <w:r w:rsidRPr="00917BBA">
        <w:rPr>
          <w:rFonts w:ascii="Arial" w:hAnsi="Arial" w:cs="Arial"/>
        </w:rPr>
        <w:t>, ambas caras</w:t>
      </w:r>
    </w:p>
    <w:p w:rsidR="008F3E82" w:rsidRPr="00917BBA" w:rsidRDefault="008F3E82" w:rsidP="00FB485F">
      <w:pPr>
        <w:spacing w:line="276" w:lineRule="auto"/>
        <w:jc w:val="both"/>
        <w:rPr>
          <w:rFonts w:ascii="Arial" w:hAnsi="Arial" w:cs="Arial"/>
          <w:b/>
          <w:color w:val="0000FF"/>
        </w:rPr>
      </w:pPr>
    </w:p>
    <w:p w:rsidR="008F3E82" w:rsidRPr="00917BBA" w:rsidRDefault="008F3E82" w:rsidP="00FB485F">
      <w:pPr>
        <w:spacing w:line="276" w:lineRule="auto"/>
        <w:jc w:val="both"/>
        <w:rPr>
          <w:rFonts w:ascii="Arial" w:hAnsi="Arial" w:cs="Arial"/>
          <w:b/>
          <w:color w:val="0000FF"/>
          <w:sz w:val="28"/>
        </w:rPr>
      </w:pPr>
      <w:r w:rsidRPr="00917BBA">
        <w:rPr>
          <w:rFonts w:ascii="Arial" w:hAnsi="Arial" w:cs="Arial"/>
          <w:b/>
          <w:color w:val="0000FF"/>
          <w:sz w:val="28"/>
        </w:rPr>
        <w:t xml:space="preserve">7.-  </w:t>
      </w:r>
      <w:r w:rsidR="00917BBA">
        <w:rPr>
          <w:rFonts w:ascii="Arial" w:hAnsi="Arial" w:cs="Arial"/>
          <w:b/>
          <w:color w:val="0000FF"/>
          <w:sz w:val="28"/>
        </w:rPr>
        <w:tab/>
      </w:r>
      <w:r w:rsidRPr="00917BBA">
        <w:rPr>
          <w:rFonts w:ascii="Arial" w:hAnsi="Arial" w:cs="Arial"/>
          <w:b/>
          <w:color w:val="0000FF"/>
          <w:sz w:val="28"/>
        </w:rPr>
        <w:t>INFORMACION TÉCNICA DE REFERENCIA.</w:t>
      </w:r>
    </w:p>
    <w:p w:rsidR="005447AE" w:rsidRPr="00917BBA" w:rsidRDefault="008F3E82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 xml:space="preserve">Reglamentos, Normas, </w:t>
      </w:r>
    </w:p>
    <w:p w:rsidR="005447AE" w:rsidRPr="00917BBA" w:rsidRDefault="008F3E82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 xml:space="preserve">Boletines, Manuales, </w:t>
      </w:r>
    </w:p>
    <w:p w:rsidR="005447AE" w:rsidRPr="00917BBA" w:rsidRDefault="008F3E82" w:rsidP="00FB485F">
      <w:pPr>
        <w:pStyle w:val="Prrafodelista"/>
        <w:numPr>
          <w:ilvl w:val="0"/>
          <w:numId w:val="9"/>
        </w:numPr>
        <w:spacing w:line="276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 xml:space="preserve">Libros de Texto, </w:t>
      </w:r>
    </w:p>
    <w:p w:rsidR="00E05C5B" w:rsidRPr="00917BBA" w:rsidRDefault="008F3E82" w:rsidP="001A4061">
      <w:pPr>
        <w:pStyle w:val="Prrafodelista"/>
        <w:numPr>
          <w:ilvl w:val="0"/>
          <w:numId w:val="9"/>
        </w:numPr>
        <w:spacing w:line="360" w:lineRule="auto"/>
        <w:ind w:left="1134" w:hanging="425"/>
        <w:jc w:val="both"/>
        <w:rPr>
          <w:rFonts w:ascii="Arial" w:hAnsi="Arial" w:cs="Arial"/>
        </w:rPr>
      </w:pPr>
      <w:r w:rsidRPr="00917BBA">
        <w:rPr>
          <w:rFonts w:ascii="Arial" w:hAnsi="Arial" w:cs="Arial"/>
        </w:rPr>
        <w:t>Software Especializado, etc.</w:t>
      </w:r>
    </w:p>
    <w:sectPr w:rsidR="00E05C5B" w:rsidRPr="00917BBA" w:rsidSect="00917BBA">
      <w:footerReference w:type="default" r:id="rId7"/>
      <w:pgSz w:w="12240" w:h="15840"/>
      <w:pgMar w:top="1276" w:right="75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D27" w:rsidRDefault="00303D27" w:rsidP="006E189E">
      <w:pPr>
        <w:spacing w:after="0" w:line="240" w:lineRule="auto"/>
      </w:pPr>
      <w:r>
        <w:separator/>
      </w:r>
    </w:p>
  </w:endnote>
  <w:endnote w:type="continuationSeparator" w:id="0">
    <w:p w:rsidR="00303D27" w:rsidRDefault="00303D27" w:rsidP="006E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89E" w:rsidRDefault="006E189E">
    <w:pPr>
      <w:pStyle w:val="Piedepgina"/>
    </w:pPr>
  </w:p>
  <w:p w:rsidR="006E189E" w:rsidRPr="00C73BC3" w:rsidRDefault="006E189E">
    <w:pPr>
      <w:pStyle w:val="Piedepgina"/>
      <w:rPr>
        <w:rFonts w:ascii="Arial" w:hAnsi="Arial" w:cs="Arial"/>
        <w:color w:val="595959" w:themeColor="text1" w:themeTint="A6"/>
        <w:sz w:val="18"/>
      </w:rPr>
    </w:pPr>
    <w:r w:rsidRPr="00C73BC3">
      <w:rPr>
        <w:rFonts w:ascii="Arial" w:hAnsi="Arial" w:cs="Arial"/>
        <w:color w:val="595959" w:themeColor="text1" w:themeTint="A6"/>
        <w:sz w:val="18"/>
      </w:rPr>
      <w:t>211101 Formato Factec FT-03 REV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D27" w:rsidRDefault="00303D27" w:rsidP="006E189E">
      <w:pPr>
        <w:spacing w:after="0" w:line="240" w:lineRule="auto"/>
      </w:pPr>
      <w:r>
        <w:separator/>
      </w:r>
    </w:p>
  </w:footnote>
  <w:footnote w:type="continuationSeparator" w:id="0">
    <w:p w:rsidR="00303D27" w:rsidRDefault="00303D27" w:rsidP="006E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143EC"/>
    <w:multiLevelType w:val="hybridMultilevel"/>
    <w:tmpl w:val="F3F6D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714FB"/>
    <w:multiLevelType w:val="hybridMultilevel"/>
    <w:tmpl w:val="06B6D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3CED"/>
    <w:multiLevelType w:val="hybridMultilevel"/>
    <w:tmpl w:val="453C6AD0"/>
    <w:lvl w:ilvl="0" w:tplc="080A0017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82281"/>
    <w:multiLevelType w:val="hybridMultilevel"/>
    <w:tmpl w:val="BBBA6C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318B6"/>
    <w:multiLevelType w:val="hybridMultilevel"/>
    <w:tmpl w:val="6EF41694"/>
    <w:lvl w:ilvl="0" w:tplc="080A0017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52B7"/>
    <w:multiLevelType w:val="hybridMultilevel"/>
    <w:tmpl w:val="8FF2A348"/>
    <w:lvl w:ilvl="0" w:tplc="065658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82611"/>
    <w:multiLevelType w:val="hybridMultilevel"/>
    <w:tmpl w:val="15360C2E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BC6"/>
    <w:multiLevelType w:val="hybridMultilevel"/>
    <w:tmpl w:val="4B7A183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0C5CBB"/>
    <w:multiLevelType w:val="hybridMultilevel"/>
    <w:tmpl w:val="5A1A2BD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B16C7"/>
    <w:multiLevelType w:val="hybridMultilevel"/>
    <w:tmpl w:val="6CCC5680"/>
    <w:lvl w:ilvl="0" w:tplc="BCB267B2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73"/>
    <w:rsid w:val="001326FF"/>
    <w:rsid w:val="00303D27"/>
    <w:rsid w:val="00337E8B"/>
    <w:rsid w:val="004E64F5"/>
    <w:rsid w:val="005447AE"/>
    <w:rsid w:val="006E189E"/>
    <w:rsid w:val="00775AFD"/>
    <w:rsid w:val="00896F70"/>
    <w:rsid w:val="008F3E82"/>
    <w:rsid w:val="00917BBA"/>
    <w:rsid w:val="00952A3B"/>
    <w:rsid w:val="00C73BC3"/>
    <w:rsid w:val="00CB3097"/>
    <w:rsid w:val="00E05C5B"/>
    <w:rsid w:val="00E617B3"/>
    <w:rsid w:val="00E76073"/>
    <w:rsid w:val="00F03BBB"/>
    <w:rsid w:val="00F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E5D94"/>
  <w15:chartTrackingRefBased/>
  <w15:docId w15:val="{C8B02AA2-7696-4727-B687-58E11A8B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E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26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E1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89E"/>
  </w:style>
  <w:style w:type="paragraph" w:styleId="Piedepgina">
    <w:name w:val="footer"/>
    <w:basedOn w:val="Normal"/>
    <w:link w:val="PiedepginaCar"/>
    <w:uiPriority w:val="99"/>
    <w:unhideWhenUsed/>
    <w:rsid w:val="006E18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2021-11-08T05:08:00Z</dcterms:created>
  <dcterms:modified xsi:type="dcterms:W3CDTF">2021-11-08T05:09:00Z</dcterms:modified>
</cp:coreProperties>
</file>